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2E7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D651431" wp14:editId="29C4994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4070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EF216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EB78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3153A" w14:textId="10E5EA98" w:rsidR="00000000" w:rsidRDefault="0097213A">
            <w:pPr>
              <w:rPr>
                <w:rFonts w:eastAsia="Times New Roman"/>
              </w:rPr>
            </w:pPr>
            <w:r>
              <w:rPr>
                <w:rStyle w:val="Forte"/>
              </w:rPr>
              <w:t>11/03/2025</w:t>
            </w:r>
          </w:p>
        </w:tc>
      </w:tr>
    </w:tbl>
    <w:p w14:paraId="585B000B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61D9305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79DE54F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72CDE8" w14:textId="77777777" w:rsidR="00000000" w:rsidRDefault="00000000">
      <w:pPr>
        <w:pStyle w:val="NormalWeb"/>
      </w:pPr>
      <w:r>
        <w:rPr>
          <w:rStyle w:val="Forte"/>
        </w:rPr>
        <w:t>ESCOLA TÉCNICA ESTADUAL DOUTOR DOMINGOS MINICUCCI FILHO – BOTUCATU</w:t>
      </w:r>
    </w:p>
    <w:p w14:paraId="22521EB1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437024DF" w14:textId="77777777" w:rsidR="00000000" w:rsidRDefault="00000000">
      <w:pPr>
        <w:pStyle w:val="NormalWeb"/>
      </w:pPr>
      <w:r>
        <w:rPr>
          <w:rStyle w:val="Forte"/>
        </w:rPr>
        <w:t>EDITAL Nº 051/01/2025 – PROCESSO Nº 136.00005036/2025–29</w:t>
      </w:r>
    </w:p>
    <w:p w14:paraId="40435E2C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3808BAF" w14:textId="77777777" w:rsidR="00000000" w:rsidRDefault="00000000">
      <w:pPr>
        <w:pStyle w:val="NormalWeb"/>
      </w:pPr>
      <w:r>
        <w:t>O Diretor da ESCOLA TÉCNICA ESTADUAL DOUTOR DOMINGOS MINICUCCI FILHO, da cidade de BOTUCATU,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257BA047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2C08642" w14:textId="77777777" w:rsidR="00000000" w:rsidRDefault="00000000">
      <w:pPr>
        <w:pStyle w:val="NormalWeb"/>
      </w:pPr>
      <w:r>
        <w:t> </w:t>
      </w:r>
    </w:p>
    <w:p w14:paraId="7EEB49D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7DDD2F" w14:textId="77777777" w:rsidR="00000000" w:rsidRDefault="00000000">
      <w:pPr>
        <w:pStyle w:val="NormalWeb"/>
      </w:pPr>
      <w:r>
        <w:lastRenderedPageBreak/>
        <w:t>5738 – INSTALAÇÕES ELÉTRICAS I (PARA A HABILITAÇÃO ELETROTÉCNICA)(ELETROTÉCNICA INTEGRADO AO ENSINO MÉDIO (MTEC – PROGRAMA NOVOTEC INTEGRADO) – MTEC–N)</w:t>
      </w:r>
    </w:p>
    <w:p w14:paraId="2E9B2094" w14:textId="77777777" w:rsidR="00000000" w:rsidRDefault="00000000">
      <w:pPr>
        <w:pStyle w:val="NormalWeb"/>
      </w:pPr>
      <w:r>
        <w:t> </w:t>
      </w:r>
    </w:p>
    <w:p w14:paraId="103D92B4" w14:textId="77777777" w:rsidR="00000000" w:rsidRDefault="00000000">
      <w:pPr>
        <w:pStyle w:val="NormalWeb"/>
        <w:spacing w:after="240" w:afterAutospacing="0"/>
        <w:rPr>
          <w:b/>
          <w:bCs/>
        </w:rPr>
      </w:pPr>
      <w:r>
        <w:rPr>
          <w:b/>
          <w:bCs/>
        </w:rPr>
        <w:t>CANDIDATOS NÃO SELECIONADOS PARA A PROVA DE MÉTODOS PEDAGÓGICOS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com inscrição deferida que não obtiveram a pontuação necessária para participarem da referida prova.</w:t>
      </w:r>
      <w:r>
        <w:rPr>
          <w:b/>
          <w:bCs/>
        </w:rPr>
        <w:br/>
        <w:t>Nº DE INSCRIÇÃO / NOME (OU NOME SOCIAL) / RG / CPF / NOTA DO EXAME DE MEMORIAL CIRCUNSTANCIADO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</w:p>
    <w:p w14:paraId="2531BB1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CANDIDATOS NÃO CLASSIFICADOS</w:t>
      </w:r>
      <w:r>
        <w:rPr>
          <w:b/>
          <w:bCs/>
        </w:rPr>
        <w:br/>
      </w:r>
      <w:r>
        <w:rPr>
          <w:b/>
          <w:bCs/>
          <w:i/>
          <w:iCs/>
        </w:rPr>
        <w:t>São os candidatos que tiveram sua inscrição indeferida e os candidatos com a inscrição deferida mas que zeraram no Exame de Memorial Circunstanciado.</w:t>
      </w:r>
      <w:r>
        <w:rPr>
          <w:b/>
          <w:bCs/>
        </w:rPr>
        <w:t xml:space="preserve"> </w:t>
      </w:r>
      <w:r>
        <w:rPr>
          <w:b/>
          <w:bCs/>
        </w:rPr>
        <w:br/>
        <w:t>Nº DE INSCRIÇÃO / RG / CPF / MOTIVO</w:t>
      </w:r>
      <w:r>
        <w:rPr>
          <w:b/>
          <w:bCs/>
        </w:rPr>
        <w:br/>
        <w:t>1/339143356/28850674899/Não efetuou upload do Memorial Circunstanciado no formato estabelecido no Edital de Abertura de Inscrições.</w:t>
      </w:r>
      <w:r>
        <w:rPr>
          <w:b/>
          <w:bCs/>
        </w:rPr>
        <w:br/>
        <w:t>6/445007175/35861196826/Não efetuou upload da documentação comprobatória do Memorial Circunstanciado.</w:t>
      </w:r>
      <w:r>
        <w:rPr>
          <w:b/>
          <w:bCs/>
        </w:rPr>
        <w:br/>
        <w:t>7/557194040/45007067806/Não efetuou upload da documentação comprobatória do Memorial Circunstanciado.</w:t>
      </w:r>
      <w:r>
        <w:rPr>
          <w:b/>
          <w:bCs/>
        </w:rPr>
        <w:br/>
        <w:t>9/180356963/07219864809/Não efetuou upload do Memorial Circunstanciado no ato da inscrição.</w:t>
      </w:r>
    </w:p>
    <w:p w14:paraId="7FE22D1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22E8310F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Aos candidatos da lista “CANDIDATOS SELECIONADOS PARA A PROVA DE MÉTODOS PEDAGÓGICOS”, a Prova de Métodos Pedagógicos será realizada na:</w:t>
      </w:r>
    </w:p>
    <w:p w14:paraId="40AEC95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LOCAL</w:t>
      </w:r>
    </w:p>
    <w:p w14:paraId="0C6FE87A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Etec:</w:t>
      </w:r>
      <w:r>
        <w:rPr>
          <w:b/>
          <w:bCs/>
        </w:rPr>
        <w:t xml:space="preserve"> ESCOLA TÉCNICA ESTADUAL DOUTOR DOMINGOS MINICUCCI FILHO</w:t>
      </w:r>
    </w:p>
    <w:p w14:paraId="3C36552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Endereço:</w:t>
      </w:r>
      <w:r>
        <w:rPr>
          <w:b/>
          <w:bCs/>
        </w:rPr>
        <w:t xml:space="preserve"> AVENIDA SANTANA Nº 654 </w:t>
      </w:r>
      <w:r>
        <w:rPr>
          <w:b/>
          <w:bCs/>
        </w:rPr>
        <w:br/>
        <w:t>BAIRRO: CENTRO – CEP: 18603700 – CIDADE: BOTUCATU/SP</w:t>
      </w:r>
    </w:p>
    <w:p w14:paraId="0B6E9CC8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Data da prova:</w:t>
      </w:r>
      <w:r>
        <w:rPr>
          <w:b/>
          <w:bCs/>
        </w:rPr>
        <w:t xml:space="preserve"> 18/03/2025</w:t>
      </w:r>
    </w:p>
    <w:p w14:paraId="2D815AAE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Horário:</w:t>
      </w:r>
      <w:r>
        <w:rPr>
          <w:b/>
          <w:bCs/>
        </w:rPr>
        <w:t xml:space="preserve"> 17:30h</w:t>
      </w:r>
    </w:p>
    <w:p w14:paraId="56809DA0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Duração máxima da aula:</w:t>
      </w:r>
      <w:r>
        <w:rPr>
          <w:b/>
          <w:bCs/>
        </w:rPr>
        <w:t xml:space="preserve"> 15 minutos</w:t>
      </w:r>
    </w:p>
    <w:p w14:paraId="1F2BE9D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lastRenderedPageBreak/>
        <w:t> </w:t>
      </w:r>
    </w:p>
    <w:p w14:paraId="72B72B28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TEMAS</w:t>
      </w:r>
    </w:p>
    <w:p w14:paraId="77FF8B00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2184676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Geração, Transmissão e Distribuição de energia elétrica</w:t>
      </w:r>
    </w:p>
    <w:p w14:paraId="6F7EA8C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Interruptores, Disjuntor Termomagnético e Dispositivo Residual (DR)</w:t>
      </w:r>
    </w:p>
    <w:p w14:paraId="691D275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Diagramas Unifilar, Multifilar e Funcional</w:t>
      </w:r>
    </w:p>
    <w:p w14:paraId="1E7B2107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 </w:t>
      </w:r>
    </w:p>
    <w:p w14:paraId="74AEDD03" w14:textId="77777777" w:rsidR="00000000" w:rsidRDefault="00000000">
      <w:pPr>
        <w:pStyle w:val="NormalWeb"/>
        <w:rPr>
          <w:b/>
          <w:bCs/>
        </w:rPr>
      </w:pPr>
      <w:r>
        <w:rPr>
          <w:rStyle w:val="Forte"/>
        </w:rPr>
        <w:t>PLANO DE AULA</w:t>
      </w:r>
    </w:p>
    <w:p w14:paraId="7361A34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3C1463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8AE7B3A" w14:textId="2E21846F" w:rsidR="0097213A" w:rsidRDefault="00000000" w:rsidP="0097213A">
      <w:pPr>
        <w:pStyle w:val="NormalWeb"/>
        <w:rPr>
          <w:b/>
          <w:bCs/>
        </w:rPr>
      </w:pPr>
      <w:r>
        <w:rPr>
          <w:b/>
          <w:bCs/>
        </w:rP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77972B4D" w14:textId="6C9FCBA1" w:rsidR="00415DD9" w:rsidRDefault="00415DD9">
      <w:pPr>
        <w:pStyle w:val="NormalWeb"/>
        <w:rPr>
          <w:b/>
          <w:bCs/>
        </w:rPr>
      </w:pPr>
    </w:p>
    <w:sectPr w:rsidR="00415D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45"/>
    <w:rsid w:val="00415DD9"/>
    <w:rsid w:val="00485C78"/>
    <w:rsid w:val="0097213A"/>
    <w:rsid w:val="00F5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3325C"/>
  <w15:chartTrackingRefBased/>
  <w15:docId w15:val="{E6A0F7A9-0952-42BA-A5BF-BB14E5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2025-03-10T17:36:00Z</dcterms:created>
  <dcterms:modified xsi:type="dcterms:W3CDTF">2025-03-10T17:36:00Z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2025-03-10T17:36:46Z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ef92bbc0-36ce-4160-9041-51e818232d05</vt:lpwstr>
  </property>
  <property fmtid="{D5CDD505-2E9C-101B-9397-08002B2CF9AE}" pid="8" name="MSIP_Label_ff380b4d-8a71-4241-982c-3816ad3ce8fc_ContentBits">
    <vt:lpwstr>0</vt:lpwstr>
  </property>
</Properties>
</file>